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AB12" w14:textId="2B7BC764" w:rsidR="009C281F" w:rsidRDefault="00224C49" w:rsidP="00224C49">
      <w:pPr>
        <w:jc w:val="center"/>
        <w:rPr>
          <w:b/>
          <w:sz w:val="28"/>
        </w:rPr>
      </w:pPr>
      <w:r w:rsidRPr="00224C49">
        <w:rPr>
          <w:rFonts w:hint="eastAsia"/>
          <w:b/>
          <w:sz w:val="28"/>
        </w:rPr>
        <w:t>经济学院2</w:t>
      </w:r>
      <w:r w:rsidRPr="00224C49">
        <w:rPr>
          <w:b/>
          <w:sz w:val="28"/>
        </w:rPr>
        <w:t>023</w:t>
      </w:r>
      <w:r w:rsidRPr="00224C49">
        <w:rPr>
          <w:rFonts w:hint="eastAsia"/>
          <w:b/>
          <w:sz w:val="28"/>
        </w:rPr>
        <w:t>年“少数民族骨干计划”博士研究生</w:t>
      </w:r>
      <w:r w:rsidR="005F5F65">
        <w:rPr>
          <w:rFonts w:hint="eastAsia"/>
          <w:b/>
          <w:sz w:val="28"/>
        </w:rPr>
        <w:t>综合考核</w:t>
      </w:r>
      <w:r w:rsidRPr="00224C49">
        <w:rPr>
          <w:rFonts w:hint="eastAsia"/>
          <w:b/>
          <w:sz w:val="28"/>
        </w:rPr>
        <w:t>情况公示</w:t>
      </w:r>
    </w:p>
    <w:p w14:paraId="5E9143E8" w14:textId="03F5A31A" w:rsidR="002E351C" w:rsidRDefault="00224C49" w:rsidP="00F258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（公示期十个工作日） </w:t>
      </w:r>
      <w:r>
        <w:rPr>
          <w:b/>
          <w:sz w:val="28"/>
        </w:rPr>
        <w:t xml:space="preserve">      </w:t>
      </w:r>
      <w:r w:rsidR="003D46AD">
        <w:rPr>
          <w:b/>
          <w:sz w:val="28"/>
        </w:rPr>
        <w:t xml:space="preserve">  </w:t>
      </w:r>
    </w:p>
    <w:p w14:paraId="017EC0A4" w14:textId="77777777" w:rsidR="005F5F65" w:rsidRPr="00F25856" w:rsidRDefault="005F5F65" w:rsidP="00F25856">
      <w:pPr>
        <w:jc w:val="center"/>
        <w:rPr>
          <w:rFonts w:hint="eastAsia"/>
          <w:b/>
          <w:sz w:val="28"/>
        </w:rPr>
      </w:pPr>
    </w:p>
    <w:tbl>
      <w:tblPr>
        <w:tblStyle w:val="a3"/>
        <w:tblW w:w="11614" w:type="dxa"/>
        <w:tblInd w:w="1163" w:type="dxa"/>
        <w:tblLook w:val="04A0" w:firstRow="1" w:lastRow="0" w:firstColumn="1" w:lastColumn="0" w:noHBand="0" w:noVBand="1"/>
      </w:tblPr>
      <w:tblGrid>
        <w:gridCol w:w="846"/>
        <w:gridCol w:w="1530"/>
        <w:gridCol w:w="2268"/>
        <w:gridCol w:w="1843"/>
        <w:gridCol w:w="1276"/>
        <w:gridCol w:w="1701"/>
        <w:gridCol w:w="2150"/>
      </w:tblGrid>
      <w:tr w:rsidR="005F5F65" w14:paraId="61C19F52" w14:textId="277F0CAC" w:rsidTr="005F5F65">
        <w:tc>
          <w:tcPr>
            <w:tcW w:w="846" w:type="dxa"/>
            <w:vAlign w:val="center"/>
          </w:tcPr>
          <w:p w14:paraId="4ACA444C" w14:textId="741C693D" w:rsidR="005F5F65" w:rsidRPr="009F020A" w:rsidRDefault="005F5F65" w:rsidP="009F020A">
            <w:pPr>
              <w:jc w:val="center"/>
              <w:rPr>
                <w:b/>
                <w:sz w:val="24"/>
              </w:rPr>
            </w:pPr>
            <w:r w:rsidRPr="002E351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CAAE8C2" w14:textId="1530BABB" w:rsidR="005F5F65" w:rsidRPr="009F020A" w:rsidRDefault="005F5F65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考生</w:t>
            </w:r>
            <w:r w:rsidRPr="002E351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3B02973" w14:textId="660EA80F" w:rsidR="005F5F65" w:rsidRPr="009F020A" w:rsidRDefault="005F5F65" w:rsidP="009F020A">
            <w:pPr>
              <w:jc w:val="center"/>
              <w:rPr>
                <w:b/>
                <w:sz w:val="24"/>
              </w:rPr>
            </w:pPr>
            <w:r w:rsidRPr="002E351C">
              <w:rPr>
                <w:rFonts w:hint="eastAsia"/>
                <w:b/>
                <w:sz w:val="24"/>
              </w:rPr>
              <w:t>考生编号</w:t>
            </w:r>
          </w:p>
        </w:tc>
        <w:tc>
          <w:tcPr>
            <w:tcW w:w="1843" w:type="dxa"/>
            <w:vAlign w:val="center"/>
          </w:tcPr>
          <w:p w14:paraId="28330BDA" w14:textId="6B1EA7E3" w:rsidR="005F5F65" w:rsidRPr="009F020A" w:rsidRDefault="005F5F65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76" w:type="dxa"/>
            <w:vAlign w:val="center"/>
          </w:tcPr>
          <w:p w14:paraId="20932139" w14:textId="30F6BEF9" w:rsidR="005F5F65" w:rsidRPr="009F020A" w:rsidRDefault="005F5F65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报考导师</w:t>
            </w:r>
          </w:p>
        </w:tc>
        <w:tc>
          <w:tcPr>
            <w:tcW w:w="1701" w:type="dxa"/>
            <w:vAlign w:val="center"/>
          </w:tcPr>
          <w:p w14:paraId="476E43CD" w14:textId="73016257" w:rsidR="005F5F65" w:rsidRPr="009F020A" w:rsidRDefault="005F5F65" w:rsidP="009F02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综合考核</w:t>
            </w:r>
            <w:r w:rsidRPr="009F020A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2150" w:type="dxa"/>
          </w:tcPr>
          <w:p w14:paraId="0607BE14" w14:textId="70249543" w:rsidR="005F5F65" w:rsidRPr="009F020A" w:rsidRDefault="005F5F65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专项计划</w:t>
            </w:r>
          </w:p>
        </w:tc>
      </w:tr>
      <w:tr w:rsidR="005F5F65" w14:paraId="3564E6ED" w14:textId="2B7CBE76" w:rsidTr="005F5F65">
        <w:tc>
          <w:tcPr>
            <w:tcW w:w="846" w:type="dxa"/>
            <w:vAlign w:val="center"/>
          </w:tcPr>
          <w:p w14:paraId="5C09FA8F" w14:textId="7B9E1352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D82938E" w14:textId="65636AE7" w:rsidR="001451C0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艾</w:t>
            </w:r>
            <w:proofErr w:type="gramStart"/>
            <w:r w:rsidRPr="002E351C">
              <w:rPr>
                <w:rFonts w:hint="eastAsia"/>
                <w:sz w:val="24"/>
              </w:rPr>
              <w:t>力飞热</w:t>
            </w:r>
            <w:proofErr w:type="gramEnd"/>
            <w:r w:rsidR="001451C0">
              <w:rPr>
                <w:rFonts w:hint="eastAsia"/>
                <w:sz w:val="24"/>
              </w:rPr>
              <w:t xml:space="preserve"> </w:t>
            </w:r>
            <w:r w:rsidRPr="002E351C">
              <w:rPr>
                <w:rFonts w:hint="eastAsia"/>
                <w:sz w:val="24"/>
              </w:rPr>
              <w:t>·</w:t>
            </w:r>
          </w:p>
          <w:p w14:paraId="05DE1DC3" w14:textId="71F98C26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阿</w:t>
            </w:r>
            <w:proofErr w:type="gramStart"/>
            <w:r w:rsidRPr="002E351C">
              <w:rPr>
                <w:rFonts w:hint="eastAsia"/>
                <w:sz w:val="24"/>
              </w:rPr>
              <w:t>不都古力</w:t>
            </w:r>
            <w:proofErr w:type="gramEnd"/>
          </w:p>
        </w:tc>
        <w:tc>
          <w:tcPr>
            <w:tcW w:w="2268" w:type="dxa"/>
            <w:vAlign w:val="center"/>
          </w:tcPr>
          <w:p w14:paraId="35288534" w14:textId="1CB24808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100553113181382</w:t>
            </w:r>
          </w:p>
        </w:tc>
        <w:tc>
          <w:tcPr>
            <w:tcW w:w="1843" w:type="dxa"/>
            <w:vAlign w:val="center"/>
          </w:tcPr>
          <w:p w14:paraId="6100D9A8" w14:textId="77777777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人口、资源</w:t>
            </w:r>
          </w:p>
          <w:p w14:paraId="6E8ADAAE" w14:textId="78AAEADA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与环境经济学</w:t>
            </w:r>
          </w:p>
        </w:tc>
        <w:tc>
          <w:tcPr>
            <w:tcW w:w="1276" w:type="dxa"/>
            <w:vAlign w:val="center"/>
          </w:tcPr>
          <w:p w14:paraId="509622D6" w14:textId="45B28C3F" w:rsidR="005F5F65" w:rsidRPr="00326977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原新</w:t>
            </w:r>
          </w:p>
        </w:tc>
        <w:tc>
          <w:tcPr>
            <w:tcW w:w="1701" w:type="dxa"/>
            <w:vAlign w:val="center"/>
          </w:tcPr>
          <w:p w14:paraId="2AC34881" w14:textId="4EAADCA1" w:rsidR="005F5F65" w:rsidRPr="00326977" w:rsidRDefault="00173B0E" w:rsidP="005F5F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2.6</w:t>
            </w:r>
          </w:p>
        </w:tc>
        <w:tc>
          <w:tcPr>
            <w:tcW w:w="2150" w:type="dxa"/>
          </w:tcPr>
          <w:p w14:paraId="775B9CF2" w14:textId="3FDD9E56" w:rsidR="005F5F65" w:rsidRPr="00326977" w:rsidRDefault="005F5F65" w:rsidP="005F5F65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</w:tr>
      <w:tr w:rsidR="005F5F65" w14:paraId="0D20A6DC" w14:textId="0898153A" w:rsidTr="005F5F65">
        <w:tc>
          <w:tcPr>
            <w:tcW w:w="846" w:type="dxa"/>
            <w:vAlign w:val="center"/>
          </w:tcPr>
          <w:p w14:paraId="7AFBDF0C" w14:textId="4F528CEC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2BA8BE1B" w14:textId="521AC5FF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张淑芳</w:t>
            </w:r>
          </w:p>
        </w:tc>
        <w:tc>
          <w:tcPr>
            <w:tcW w:w="2268" w:type="dxa"/>
            <w:vAlign w:val="center"/>
          </w:tcPr>
          <w:p w14:paraId="0391D745" w14:textId="682A9676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100553113181380</w:t>
            </w:r>
          </w:p>
        </w:tc>
        <w:tc>
          <w:tcPr>
            <w:tcW w:w="1843" w:type="dxa"/>
            <w:vAlign w:val="center"/>
          </w:tcPr>
          <w:p w14:paraId="0CFC3428" w14:textId="44DB0A01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世界经济</w:t>
            </w:r>
          </w:p>
        </w:tc>
        <w:tc>
          <w:tcPr>
            <w:tcW w:w="1276" w:type="dxa"/>
            <w:vAlign w:val="center"/>
          </w:tcPr>
          <w:p w14:paraId="10C9376C" w14:textId="221B99BD" w:rsidR="005F5F65" w:rsidRPr="00326977" w:rsidRDefault="005F5F65" w:rsidP="005F5F65">
            <w:pPr>
              <w:jc w:val="center"/>
              <w:rPr>
                <w:sz w:val="24"/>
              </w:rPr>
            </w:pPr>
            <w:proofErr w:type="gramStart"/>
            <w:r w:rsidRPr="002E351C">
              <w:rPr>
                <w:rFonts w:hint="eastAsia"/>
                <w:sz w:val="24"/>
              </w:rPr>
              <w:t>黄玖立</w:t>
            </w:r>
            <w:proofErr w:type="gramEnd"/>
          </w:p>
        </w:tc>
        <w:tc>
          <w:tcPr>
            <w:tcW w:w="1701" w:type="dxa"/>
            <w:vAlign w:val="center"/>
          </w:tcPr>
          <w:p w14:paraId="125FDFBC" w14:textId="4865573E" w:rsidR="005F5F65" w:rsidRPr="00326977" w:rsidRDefault="00173B0E" w:rsidP="005F5F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6.3</w:t>
            </w:r>
          </w:p>
        </w:tc>
        <w:tc>
          <w:tcPr>
            <w:tcW w:w="2150" w:type="dxa"/>
          </w:tcPr>
          <w:p w14:paraId="07FD8E19" w14:textId="0801CBC6" w:rsidR="005F5F65" w:rsidRPr="00326977" w:rsidRDefault="005F5F65" w:rsidP="005F5F65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</w:tr>
      <w:tr w:rsidR="005F5F65" w14:paraId="0B5C2DCA" w14:textId="3E8C8F9B" w:rsidTr="005F5F65">
        <w:tc>
          <w:tcPr>
            <w:tcW w:w="846" w:type="dxa"/>
            <w:vAlign w:val="center"/>
          </w:tcPr>
          <w:p w14:paraId="38ADEF22" w14:textId="639C8AE1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03BBC173" w14:textId="33F99DFF" w:rsidR="005F5F65" w:rsidRDefault="005F5F65" w:rsidP="005F5F65">
            <w:pPr>
              <w:jc w:val="center"/>
              <w:rPr>
                <w:sz w:val="24"/>
              </w:rPr>
            </w:pPr>
            <w:proofErr w:type="gramStart"/>
            <w:r w:rsidRPr="002E351C">
              <w:rPr>
                <w:rFonts w:hint="eastAsia"/>
                <w:sz w:val="24"/>
              </w:rPr>
              <w:t>段科宇</w:t>
            </w:r>
            <w:proofErr w:type="gramEnd"/>
          </w:p>
        </w:tc>
        <w:tc>
          <w:tcPr>
            <w:tcW w:w="2268" w:type="dxa"/>
            <w:vAlign w:val="center"/>
          </w:tcPr>
          <w:p w14:paraId="54F900F0" w14:textId="4A86FF49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100553113181379</w:t>
            </w:r>
          </w:p>
        </w:tc>
        <w:tc>
          <w:tcPr>
            <w:tcW w:w="1843" w:type="dxa"/>
            <w:vAlign w:val="center"/>
          </w:tcPr>
          <w:p w14:paraId="6FA5DED0" w14:textId="6CFE916F" w:rsidR="005F5F65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世界经济</w:t>
            </w:r>
          </w:p>
        </w:tc>
        <w:tc>
          <w:tcPr>
            <w:tcW w:w="1276" w:type="dxa"/>
            <w:vAlign w:val="center"/>
          </w:tcPr>
          <w:p w14:paraId="355135A2" w14:textId="0A4334D1" w:rsidR="005F5F65" w:rsidRPr="00326977" w:rsidRDefault="005F5F65" w:rsidP="005F5F65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葛顺奇</w:t>
            </w:r>
          </w:p>
        </w:tc>
        <w:tc>
          <w:tcPr>
            <w:tcW w:w="1701" w:type="dxa"/>
            <w:vAlign w:val="center"/>
          </w:tcPr>
          <w:p w14:paraId="07835841" w14:textId="5A99727B" w:rsidR="005F5F65" w:rsidRPr="00326977" w:rsidRDefault="00173B0E" w:rsidP="005F5F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5.4</w:t>
            </w:r>
          </w:p>
        </w:tc>
        <w:tc>
          <w:tcPr>
            <w:tcW w:w="2150" w:type="dxa"/>
          </w:tcPr>
          <w:p w14:paraId="4CE930FD" w14:textId="47F32440" w:rsidR="005F5F65" w:rsidRPr="00326977" w:rsidRDefault="005F5F65" w:rsidP="005F5F65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  <w:bookmarkStart w:id="0" w:name="_GoBack"/>
        <w:bookmarkEnd w:id="0"/>
      </w:tr>
    </w:tbl>
    <w:p w14:paraId="6C0AB2B4" w14:textId="77777777" w:rsidR="005F5F65" w:rsidRDefault="003D46AD" w:rsidP="00224C49">
      <w:pPr>
        <w:rPr>
          <w:sz w:val="28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</w:t>
      </w:r>
      <w:r w:rsidR="00276938" w:rsidRPr="006377E1">
        <w:rPr>
          <w:sz w:val="28"/>
        </w:rPr>
        <w:t xml:space="preserve">  </w:t>
      </w:r>
    </w:p>
    <w:p w14:paraId="6B996F44" w14:textId="77777777" w:rsidR="005F5F65" w:rsidRDefault="005F5F65" w:rsidP="005F5F65">
      <w:pPr>
        <w:rPr>
          <w:sz w:val="28"/>
        </w:rPr>
      </w:pPr>
    </w:p>
    <w:p w14:paraId="75CE3C8B" w14:textId="77777777" w:rsidR="005F5F65" w:rsidRDefault="005F5F65" w:rsidP="005F5F65">
      <w:pPr>
        <w:rPr>
          <w:sz w:val="28"/>
        </w:rPr>
      </w:pPr>
    </w:p>
    <w:p w14:paraId="5E0C2DB0" w14:textId="784E7AE9" w:rsidR="002E351C" w:rsidRPr="006377E1" w:rsidRDefault="00276938" w:rsidP="005F5F65">
      <w:pPr>
        <w:ind w:firstLineChars="4000" w:firstLine="11200"/>
        <w:rPr>
          <w:sz w:val="24"/>
        </w:rPr>
      </w:pPr>
      <w:r w:rsidRPr="006377E1">
        <w:rPr>
          <w:sz w:val="28"/>
        </w:rPr>
        <w:t>2023.0</w:t>
      </w:r>
      <w:r w:rsidR="005F5F65">
        <w:rPr>
          <w:sz w:val="28"/>
        </w:rPr>
        <w:t>5</w:t>
      </w:r>
      <w:r w:rsidRPr="006377E1">
        <w:rPr>
          <w:sz w:val="28"/>
        </w:rPr>
        <w:t>.</w:t>
      </w:r>
      <w:r w:rsidR="005F5F65">
        <w:rPr>
          <w:sz w:val="28"/>
        </w:rPr>
        <w:t>12</w:t>
      </w:r>
    </w:p>
    <w:sectPr w:rsidR="002E351C" w:rsidRPr="006377E1" w:rsidSect="00224C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A"/>
    <w:rsid w:val="000059CF"/>
    <w:rsid w:val="000D2639"/>
    <w:rsid w:val="001451C0"/>
    <w:rsid w:val="00173B0E"/>
    <w:rsid w:val="00224C49"/>
    <w:rsid w:val="00276938"/>
    <w:rsid w:val="002E351C"/>
    <w:rsid w:val="00324B56"/>
    <w:rsid w:val="00326977"/>
    <w:rsid w:val="003D46AD"/>
    <w:rsid w:val="005F5F65"/>
    <w:rsid w:val="006377E1"/>
    <w:rsid w:val="006D074C"/>
    <w:rsid w:val="00841A7D"/>
    <w:rsid w:val="009C281F"/>
    <w:rsid w:val="009E7882"/>
    <w:rsid w:val="009F020A"/>
    <w:rsid w:val="00A5080A"/>
    <w:rsid w:val="00A55B12"/>
    <w:rsid w:val="00C20D8A"/>
    <w:rsid w:val="00CB2B95"/>
    <w:rsid w:val="00F25856"/>
    <w:rsid w:val="00F7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5A94"/>
  <w15:chartTrackingRefBased/>
  <w15:docId w15:val="{A3C8AC90-0A7F-4D14-BBD7-6D03E939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2023-04-24T09:06:00Z</dcterms:created>
  <dcterms:modified xsi:type="dcterms:W3CDTF">2023-05-12T00:26:00Z</dcterms:modified>
</cp:coreProperties>
</file>